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C75" w:rsidRPr="00F65C75" w:rsidRDefault="00F65C75" w:rsidP="00F65C75">
      <w:pPr>
        <w:pStyle w:val="NoSpacing"/>
        <w:rPr>
          <w:rFonts w:ascii="Arial" w:hAnsi="Arial" w:cs="Arial"/>
          <w:b/>
        </w:rPr>
      </w:pPr>
      <w:r w:rsidRPr="00F65C75">
        <w:rPr>
          <w:rFonts w:ascii="Arial" w:hAnsi="Arial" w:cs="Arial"/>
          <w:b/>
        </w:rPr>
        <w:t>NAVODILO ZA DELO NA DALJAVO</w:t>
      </w:r>
      <w:r>
        <w:rPr>
          <w:rFonts w:ascii="Arial" w:hAnsi="Arial" w:cs="Arial"/>
          <w:b/>
        </w:rPr>
        <w:t xml:space="preserve"> 8</w:t>
      </w:r>
      <w:r w:rsidRPr="00F65C75">
        <w:rPr>
          <w:rFonts w:ascii="Arial" w:hAnsi="Arial" w:cs="Arial"/>
          <w:b/>
        </w:rPr>
        <w:t>. razred</w:t>
      </w:r>
    </w:p>
    <w:p w:rsidR="00F65C75" w:rsidRPr="00D72845" w:rsidRDefault="00D72845" w:rsidP="00F65C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GUM</w:t>
      </w:r>
    </w:p>
    <w:p w:rsidR="00F65C75" w:rsidRDefault="00D72845" w:rsidP="00F65C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438E" w:rsidRDefault="004B438E" w:rsidP="00F65C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Rešene naoge oddaj na moj mail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"mailto:marina.bizjak@guest.arnes.si" </w:instrText>
      </w:r>
      <w:r>
        <w:rPr>
          <w:rFonts w:ascii="Arial" w:hAnsi="Arial" w:cs="Arial"/>
        </w:rPr>
        <w:fldChar w:fldCharType="separate"/>
      </w:r>
      <w:r w:rsidRPr="009D32A0">
        <w:rPr>
          <w:rStyle w:val="Hyperlink"/>
          <w:rFonts w:ascii="Arial" w:hAnsi="Arial" w:cs="Arial"/>
        </w:rPr>
        <w:t>marina.bizjak@guest.arnes.si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B438E">
        <w:rPr>
          <w:rFonts w:ascii="Arial" w:hAnsi="Arial" w:cs="Arial"/>
          <w:b/>
          <w:bCs/>
          <w:color w:val="FF0000"/>
        </w:rPr>
        <w:t>do srede,</w:t>
      </w:r>
      <w:r w:rsidRPr="004B438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20. 5. 2020, </w:t>
      </w:r>
      <w:r w:rsidRPr="004B438E">
        <w:rPr>
          <w:rFonts w:ascii="Arial" w:hAnsi="Arial" w:cs="Arial"/>
          <w:b/>
          <w:bCs/>
          <w:color w:val="FF0000"/>
        </w:rPr>
        <w:t>do 10. ure.</w:t>
      </w:r>
    </w:p>
    <w:p w:rsidR="00D72845" w:rsidRDefault="00D72845" w:rsidP="00F65C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spletni strani </w:t>
      </w:r>
      <w:r w:rsidR="00B6626C">
        <w:fldChar w:fldCharType="begin"/>
      </w:r>
      <w:r w:rsidR="00B6626C">
        <w:instrText xml:space="preserve"> HYPERLINK "http://www.youtube.com" </w:instrText>
      </w:r>
      <w:r w:rsidR="00B6626C">
        <w:fldChar w:fldCharType="separate"/>
      </w:r>
      <w:r w:rsidRPr="008515E4">
        <w:rPr>
          <w:rStyle w:val="Hyperlink"/>
          <w:rFonts w:ascii="Arial" w:hAnsi="Arial" w:cs="Arial"/>
        </w:rPr>
        <w:t>www.youtube.com</w:t>
      </w:r>
      <w:r w:rsidR="00B6626C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poišči naslednja glasbena dela in odgovori na vprašanja.</w:t>
      </w:r>
    </w:p>
    <w:p w:rsidR="00D72845" w:rsidRDefault="00D72845" w:rsidP="00F65C75">
      <w:pPr>
        <w:pStyle w:val="NoSpacing"/>
        <w:rPr>
          <w:rFonts w:ascii="Arial" w:hAnsi="Arial" w:cs="Arial"/>
        </w:rPr>
      </w:pPr>
    </w:p>
    <w:p w:rsidR="00D72845" w:rsidRDefault="00D72845" w:rsidP="00F65C75">
      <w:pPr>
        <w:pStyle w:val="NoSpacing"/>
        <w:rPr>
          <w:rFonts w:ascii="Arial" w:hAnsi="Arial" w:cs="Arial"/>
        </w:rPr>
      </w:pPr>
    </w:p>
    <w:p w:rsidR="00445F88" w:rsidRDefault="00445F88" w:rsidP="00445F88">
      <w:pPr>
        <w:pStyle w:val="NoSpacing"/>
        <w:rPr>
          <w:rFonts w:ascii="Arial" w:hAnsi="Arial" w:cs="Arial"/>
          <w:i/>
          <w:u w:val="single"/>
        </w:rPr>
      </w:pPr>
      <w:r w:rsidRPr="0022198A">
        <w:rPr>
          <w:rFonts w:ascii="Arial" w:hAnsi="Arial" w:cs="Arial"/>
          <w:i/>
          <w:u w:val="single"/>
        </w:rPr>
        <w:t>I. SLUŠNO RAZUMEVANJE</w:t>
      </w:r>
      <w:r w:rsidRPr="0022198A">
        <w:rPr>
          <w:rFonts w:ascii="Arial" w:hAnsi="Arial" w:cs="Arial"/>
          <w:i/>
          <w:u w:val="single"/>
        </w:rPr>
        <w:tab/>
      </w:r>
    </w:p>
    <w:p w:rsidR="00445F88" w:rsidRPr="0022198A" w:rsidRDefault="00445F88" w:rsidP="00445F88">
      <w:pPr>
        <w:pStyle w:val="NoSpacing"/>
        <w:rPr>
          <w:rFonts w:ascii="Arial" w:hAnsi="Arial" w:cs="Arial"/>
          <w:i/>
          <w:u w:val="single"/>
        </w:rPr>
      </w:pPr>
    </w:p>
    <w:p w:rsidR="00445F88" w:rsidRPr="0022198A" w:rsidRDefault="00445F88" w:rsidP="00445F88">
      <w:pPr>
        <w:pStyle w:val="NoSpacing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 xml:space="preserve">1. Pozorno poslušaj  zvočni primer in odgovori na spodnja vprašanja tako, da obkrožiš črko pred pravilnim odgovorom.     </w:t>
      </w:r>
      <w:r w:rsidRPr="002219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  <w:t xml:space="preserve">                     </w:t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</w:p>
    <w:p w:rsidR="00445F88" w:rsidRPr="0022198A" w:rsidRDefault="00445F88" w:rsidP="00445F88">
      <w:pPr>
        <w:pStyle w:val="NoSpacing"/>
        <w:rPr>
          <w:rFonts w:ascii="Arial" w:hAnsi="Arial" w:cs="Arial"/>
          <w:b/>
        </w:rPr>
      </w:pPr>
      <w:r w:rsidRPr="00C15183">
        <w:rPr>
          <w:rStyle w:val="watch-title"/>
          <w:rFonts w:ascii="Arial" w:hAnsi="Arial" w:cs="Arial"/>
          <w:color w:val="222222"/>
          <w:sz w:val="16"/>
          <w:bdr w:val="none" w:sz="0" w:space="0" w:color="auto" w:frame="1"/>
        </w:rPr>
        <w:t xml:space="preserve">vir: </w:t>
      </w:r>
      <w:r w:rsidRPr="00C15183">
        <w:rPr>
          <w:rFonts w:ascii="Arial" w:hAnsi="Arial" w:cs="Arial"/>
          <w:i/>
          <w:sz w:val="16"/>
        </w:rPr>
        <w:t>Ludvig van Beethoven: Simfonija št. 5</w:t>
      </w:r>
      <w:r w:rsidRPr="00C15183">
        <w:rPr>
          <w:rFonts w:ascii="Arial" w:hAnsi="Arial" w:cs="Arial"/>
          <w:sz w:val="16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  <w:t xml:space="preserve">          </w:t>
      </w:r>
    </w:p>
    <w:p w:rsidR="00445F88" w:rsidRPr="0022198A" w:rsidRDefault="00445F88" w:rsidP="00445F88">
      <w:pPr>
        <w:pStyle w:val="NoSpacing"/>
        <w:rPr>
          <w:rFonts w:ascii="Arial" w:hAnsi="Arial" w:cs="Arial"/>
          <w:b/>
          <w:bCs/>
          <w:bdr w:val="none" w:sz="0" w:space="0" w:color="auto" w:frame="1"/>
        </w:rPr>
      </w:pPr>
    </w:p>
    <w:tbl>
      <w:tblPr>
        <w:tblStyle w:val="TableGrid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445F88" w:rsidRPr="0022198A" w:rsidTr="006A5062">
        <w:tc>
          <w:tcPr>
            <w:tcW w:w="5070" w:type="dxa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1. Glasba, ki jo slišiš na zvočnem primeru, je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A. vokalna. 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B. inštrumentalna.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C. vokalno-inštrumentalna.</w:t>
            </w: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  <w:color w:val="000000" w:themeColor="text1"/>
              </w:rPr>
            </w:pPr>
          </w:p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  <w:color w:val="000000" w:themeColor="text1"/>
              </w:rPr>
            </w:pP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  <w:color w:val="000000" w:themeColor="text1"/>
              </w:rPr>
              <w:t xml:space="preserve">4. </w:t>
            </w:r>
            <w:r w:rsidRPr="0022198A">
              <w:rPr>
                <w:rFonts w:ascii="Arial" w:hAnsi="Arial" w:cs="Arial"/>
              </w:rPr>
              <w:t>Poimenuj glasbeno obliko, ki si jo slišal na posnetku.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Koncert.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Sonata.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Simfonija.</w:t>
            </w:r>
          </w:p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  <w:b/>
                <w:color w:val="000000" w:themeColor="text1"/>
              </w:rPr>
            </w:pPr>
          </w:p>
        </w:tc>
      </w:tr>
      <w:tr w:rsidR="00445F88" w:rsidRPr="0022198A" w:rsidTr="006A5062">
        <w:trPr>
          <w:trHeight w:val="491"/>
        </w:trPr>
        <w:tc>
          <w:tcPr>
            <w:tcW w:w="5070" w:type="dxa"/>
            <w:vMerge w:val="restart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2. Kdo izvaja zvočni primer?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A. Simfonični orkester.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B. Pevski zbor.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C. Godalni orkester. </w:t>
            </w: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445F88" w:rsidRPr="0022198A" w:rsidTr="006A5062">
        <w:trPr>
          <w:trHeight w:val="265"/>
        </w:trPr>
        <w:tc>
          <w:tcPr>
            <w:tcW w:w="5070" w:type="dxa"/>
            <w:vMerge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5. </w:t>
            </w:r>
            <w:r w:rsidRPr="0022198A">
              <w:rPr>
                <w:rFonts w:ascii="Arial" w:eastAsiaTheme="minorHAnsi" w:hAnsi="Arial" w:cs="Arial"/>
                <w:color w:val="000000" w:themeColor="text1"/>
              </w:rPr>
              <w:t>V katero glasbeno obdobje sodi zvočni primer?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Rokoko.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Klasicizem.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Romantiko.</w:t>
            </w: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445F88" w:rsidRPr="0022198A" w:rsidTr="006A5062">
        <w:trPr>
          <w:trHeight w:val="1070"/>
        </w:trPr>
        <w:tc>
          <w:tcPr>
            <w:tcW w:w="5070" w:type="dxa"/>
          </w:tcPr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3. Katera skupina inštrumentov najprej predstavi melodijo? </w:t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Godala.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Pihala.</w:t>
            </w:r>
          </w:p>
          <w:p w:rsidR="00445F88" w:rsidRPr="00715725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Trobila.</w:t>
            </w: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45F88" w:rsidRDefault="00445F88" w:rsidP="00445F88">
      <w:pPr>
        <w:pStyle w:val="NoSpacing"/>
        <w:rPr>
          <w:rFonts w:ascii="Arial" w:hAnsi="Arial" w:cs="Arial"/>
          <w:b/>
        </w:rPr>
      </w:pPr>
    </w:p>
    <w:p w:rsidR="00445F88" w:rsidRDefault="00445F88" w:rsidP="00445F88">
      <w:pPr>
        <w:pStyle w:val="NoSpacing"/>
        <w:rPr>
          <w:rFonts w:ascii="Arial" w:hAnsi="Arial" w:cs="Arial"/>
          <w:b/>
        </w:rPr>
      </w:pPr>
    </w:p>
    <w:p w:rsidR="00445F88" w:rsidRPr="0022198A" w:rsidRDefault="00445F88" w:rsidP="00445F88">
      <w:pPr>
        <w:pStyle w:val="NoSpacing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 xml:space="preserve">2. Pozorno poslušaj  zvočni primer in odgovori na spodnja vprašanja tako, da obkrožiš črko pred pravilnim odgovorom.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 xml:space="preserve"> </w:t>
      </w:r>
    </w:p>
    <w:p w:rsidR="00445F88" w:rsidRDefault="00445F88" w:rsidP="00445F88">
      <w:pPr>
        <w:pStyle w:val="NoSpacing"/>
        <w:rPr>
          <w:rStyle w:val="watch-title"/>
          <w:rFonts w:ascii="Arial" w:hAnsi="Arial" w:cs="Arial"/>
          <w:color w:val="222222"/>
          <w:sz w:val="18"/>
          <w:bdr w:val="none" w:sz="0" w:space="0" w:color="auto" w:frame="1"/>
        </w:rPr>
      </w:pPr>
    </w:p>
    <w:p w:rsidR="00445F88" w:rsidRPr="00C15183" w:rsidRDefault="00445F88" w:rsidP="00445F88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  <w:i/>
        </w:rPr>
      </w:pPr>
      <w:r w:rsidRPr="00C15183">
        <w:rPr>
          <w:rStyle w:val="watch-title"/>
          <w:rFonts w:ascii="Arial" w:hAnsi="Arial" w:cs="Arial"/>
          <w:b w:val="0"/>
          <w:i/>
          <w:color w:val="222222"/>
          <w:sz w:val="18"/>
          <w:bdr w:val="none" w:sz="0" w:space="0" w:color="auto" w:frame="1"/>
        </w:rPr>
        <w:t>vir: Franz Schubert: Erlkönig</w:t>
      </w:r>
    </w:p>
    <w:p w:rsidR="00445F88" w:rsidRPr="00715725" w:rsidRDefault="00445F88" w:rsidP="00445F88">
      <w:pPr>
        <w:pStyle w:val="NoSpacing"/>
        <w:rPr>
          <w:rFonts w:ascii="Arial" w:hAnsi="Arial" w:cs="Arial"/>
          <w:b/>
          <w:color w:val="000000"/>
          <w:shd w:val="clear" w:color="auto" w:fill="FFFFFF"/>
        </w:rPr>
      </w:pP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  <w:t xml:space="preserve"> </w:t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  <w:t xml:space="preserve">        </w:t>
      </w:r>
    </w:p>
    <w:tbl>
      <w:tblPr>
        <w:tblStyle w:val="TableGrid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445F88" w:rsidRPr="003D1208" w:rsidTr="006A5062">
        <w:trPr>
          <w:trHeight w:val="1305"/>
        </w:trPr>
        <w:tc>
          <w:tcPr>
            <w:tcW w:w="5070" w:type="dxa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1. Glasba, ki jo slišiš na zvočnem primeru, je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 xml:space="preserve">A. vokalna. 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inštrumentalna.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  <w:b/>
              </w:rPr>
            </w:pPr>
            <w:r w:rsidRPr="0022198A">
              <w:rPr>
                <w:rFonts w:ascii="Arial" w:hAnsi="Arial" w:cs="Arial"/>
              </w:rPr>
              <w:t>C. vokalno-inštrumentalna.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Kdaj vstopi solistični</w:t>
            </w:r>
            <w:r w:rsidRPr="0022198A">
              <w:rPr>
                <w:rFonts w:ascii="Arial" w:hAnsi="Arial" w:cs="Arial"/>
              </w:rPr>
              <w:t xml:space="preserve"> glas?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A. Na začetku skladbe.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Po daljšem uvodu.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C. Nikoli.</w:t>
            </w:r>
          </w:p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</w:rPr>
            </w:pPr>
          </w:p>
        </w:tc>
      </w:tr>
      <w:tr w:rsidR="00445F88" w:rsidRPr="0022198A" w:rsidTr="006A5062">
        <w:trPr>
          <w:trHeight w:val="1060"/>
        </w:trPr>
        <w:tc>
          <w:tcPr>
            <w:tcW w:w="5070" w:type="dxa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2. Kdo izvaja zvočni primer?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Tenorist</w:t>
            </w:r>
            <w:r w:rsidRPr="0022198A">
              <w:rPr>
                <w:rFonts w:ascii="Arial" w:hAnsi="Arial" w:cs="Arial"/>
              </w:rPr>
              <w:t xml:space="preserve"> in inštrumentalist. 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Basist in inštrumentalist.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C. Altis</w:t>
            </w:r>
            <w:r>
              <w:rPr>
                <w:rFonts w:ascii="Arial" w:hAnsi="Arial" w:cs="Arial"/>
              </w:rPr>
              <w:t>t</w:t>
            </w:r>
            <w:r w:rsidRPr="0022198A">
              <w:rPr>
                <w:rFonts w:ascii="Arial" w:hAnsi="Arial" w:cs="Arial"/>
              </w:rPr>
              <w:t xml:space="preserve">ka in inštrumentalisti. 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</w:rPr>
            </w:pPr>
            <w:r w:rsidRPr="0022198A">
              <w:rPr>
                <w:rFonts w:ascii="Arial" w:hAnsi="Arial" w:cs="Arial"/>
              </w:rPr>
              <w:t xml:space="preserve">5. </w:t>
            </w:r>
            <w:r w:rsidRPr="0022198A">
              <w:rPr>
                <w:rFonts w:ascii="Arial" w:eastAsiaTheme="minorHAnsi" w:hAnsi="Arial" w:cs="Arial"/>
              </w:rPr>
              <w:t>V katero glasbeno obdobje sodi zvočni primer?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Rokoko.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Klasicizem.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Romantika.</w:t>
            </w:r>
          </w:p>
        </w:tc>
      </w:tr>
      <w:tr w:rsidR="00445F88" w:rsidRPr="0022198A" w:rsidTr="006A5062">
        <w:trPr>
          <w:trHeight w:hRule="exact" w:val="1544"/>
        </w:trPr>
        <w:tc>
          <w:tcPr>
            <w:tcW w:w="5070" w:type="dxa"/>
          </w:tcPr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</w:rPr>
            </w:pPr>
          </w:p>
          <w:p w:rsidR="00445F88" w:rsidRPr="0022198A" w:rsidRDefault="00445F88" w:rsidP="006A5062">
            <w:pPr>
              <w:pStyle w:val="NoSpacing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3. Poimenuj glasbilo, ki spremlja pevca. </w:t>
            </w:r>
            <w:r w:rsidRPr="0022198A">
              <w:rPr>
                <w:rFonts w:ascii="Arial" w:eastAsiaTheme="minorHAnsi" w:hAnsi="Arial" w:cs="Arial"/>
              </w:rPr>
              <w:tab/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Čembalo.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Orgle.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Klavir.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</w:p>
          <w:p w:rsidR="00445F88" w:rsidRPr="0022198A" w:rsidRDefault="00445F88" w:rsidP="006A5062">
            <w:pPr>
              <w:pStyle w:val="NoSpacing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6. Poimenuj glasbeno obliko, ki si jo slišal na posnetku.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Samospev.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Sonata.</w:t>
            </w:r>
          </w:p>
          <w:p w:rsidR="00445F88" w:rsidRPr="0022198A" w:rsidRDefault="00445F88" w:rsidP="006A5062">
            <w:pPr>
              <w:pStyle w:val="NoSpacing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Koncert.</w:t>
            </w:r>
          </w:p>
        </w:tc>
      </w:tr>
    </w:tbl>
    <w:p w:rsidR="00445F88" w:rsidRPr="0022198A" w:rsidRDefault="00445F88" w:rsidP="00445F88">
      <w:pPr>
        <w:pStyle w:val="NoSpacing"/>
        <w:rPr>
          <w:rFonts w:ascii="Arial" w:hAnsi="Arial" w:cs="Arial"/>
          <w:i/>
          <w:u w:val="single"/>
        </w:rPr>
      </w:pPr>
    </w:p>
    <w:p w:rsidR="00445F88" w:rsidRDefault="00445F88" w:rsidP="00445F88">
      <w:pPr>
        <w:spacing w:after="160" w:line="259" w:lineRule="auto"/>
        <w:rPr>
          <w:rFonts w:ascii="Arial" w:hAnsi="Arial" w:cs="Arial"/>
        </w:rPr>
      </w:pPr>
      <w:r w:rsidRPr="0022198A">
        <w:rPr>
          <w:rFonts w:ascii="Arial" w:hAnsi="Arial" w:cs="Arial"/>
          <w:i/>
          <w:u w:val="single"/>
          <w:lang w:val="sl-SI"/>
        </w:rPr>
        <w:br w:type="page"/>
      </w:r>
    </w:p>
    <w:p w:rsidR="00445F88" w:rsidRDefault="00445F88" w:rsidP="00445F88">
      <w:pPr>
        <w:pStyle w:val="NoSpacing"/>
        <w:rPr>
          <w:rFonts w:ascii="Arial" w:hAnsi="Arial" w:cs="Arial"/>
        </w:rPr>
      </w:pP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II</w:t>
      </w:r>
      <w:r w:rsidRPr="0022198A">
        <w:rPr>
          <w:rFonts w:ascii="Arial" w:hAnsi="Arial" w:cs="Arial"/>
          <w:i/>
          <w:u w:val="single"/>
        </w:rPr>
        <w:t>. ANALIZA NOTNEGA GRADIVA</w:t>
      </w:r>
      <w:r w:rsidRPr="0022198A"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rPr>
          <w:rFonts w:ascii="Arial" w:eastAsia="Times New Roman" w:hAnsi="Arial" w:cs="Arial"/>
        </w:rPr>
      </w:pPr>
      <w:r w:rsidRPr="0022198A">
        <w:rPr>
          <w:rFonts w:ascii="Arial" w:hAnsi="Arial" w:cs="Arial"/>
          <w:noProof/>
          <w:lang w:eastAsia="sl-SI"/>
        </w:rPr>
        <w:drawing>
          <wp:inline distT="0" distB="0" distL="0" distR="0" wp14:anchorId="3FBBDE6D" wp14:editId="2550C4BB">
            <wp:extent cx="6592570" cy="3467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565"/>
                    <a:stretch/>
                  </pic:blipFill>
                  <pic:spPr bwMode="auto">
                    <a:xfrm>
                      <a:off x="0" y="0"/>
                      <a:ext cx="6607330" cy="34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88" w:rsidRDefault="00445F88" w:rsidP="00445F88">
      <w:pPr>
        <w:pStyle w:val="NoSpacing"/>
        <w:rPr>
          <w:rFonts w:ascii="Arial" w:hAnsi="Arial" w:cs="Arial"/>
        </w:rPr>
      </w:pPr>
    </w:p>
    <w:p w:rsidR="00445F88" w:rsidRDefault="00445F88" w:rsidP="00445F88">
      <w:pPr>
        <w:pStyle w:val="NoSpacing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1. Kakšen je naslov dela?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______________________________________________________________________________</w:t>
      </w:r>
    </w:p>
    <w:p w:rsidR="00445F88" w:rsidRDefault="00445F88" w:rsidP="00445F88">
      <w:pPr>
        <w:pStyle w:val="NoSpacing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2. Kdo je avtor dela? 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______________________________________________________________________________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3. Iz katerega dela večstavčne skladbe je vzeta melodija, za katero je besedilo napisal Jože Humer?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Default="00445F88" w:rsidP="00445F88">
      <w:pPr>
        <w:pStyle w:val="NoSpacing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4. Za kakšno zasedbo je skladba pisana v originalu? Poimenuj inštrumente v tej zasedbi.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Default="00445F88" w:rsidP="00445F88">
      <w:pPr>
        <w:pStyle w:val="NoSpacing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5. Izpiši začetni tempo skladbe.</w:t>
      </w:r>
      <w:r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>_________________________________________________</w:t>
      </w:r>
    </w:p>
    <w:p w:rsidR="00445F88" w:rsidRDefault="00445F88" w:rsidP="00445F88">
      <w:pPr>
        <w:pStyle w:val="NoSpacing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6. V kakšnem taktovskem načinu je skladba napisana?</w:t>
      </w:r>
      <w:r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>_______________________________</w:t>
      </w:r>
    </w:p>
    <w:p w:rsidR="00FB6A3E" w:rsidRDefault="00FB6A3E">
      <w:pPr>
        <w:spacing w:after="160" w:line="259" w:lineRule="auto"/>
        <w:rPr>
          <w:rFonts w:ascii="Arial" w:hAnsi="Arial" w:cs="Arial"/>
          <w:i/>
          <w:u w:val="single"/>
          <w:lang w:val="sl-SI"/>
        </w:rPr>
      </w:pPr>
      <w:r>
        <w:rPr>
          <w:rFonts w:ascii="Arial" w:hAnsi="Arial" w:cs="Arial"/>
          <w:i/>
          <w:u w:val="single"/>
        </w:rPr>
        <w:br w:type="page"/>
      </w:r>
    </w:p>
    <w:p w:rsidR="00445F88" w:rsidRDefault="00445F88" w:rsidP="00445F88">
      <w:pPr>
        <w:pStyle w:val="NoSpacing"/>
        <w:rPr>
          <w:rFonts w:ascii="Arial" w:hAnsi="Arial" w:cs="Arial"/>
          <w:i/>
          <w:u w:val="single"/>
        </w:rPr>
      </w:pPr>
      <w:r w:rsidRPr="0022198A">
        <w:rPr>
          <w:rFonts w:ascii="Arial" w:hAnsi="Arial" w:cs="Arial"/>
          <w:i/>
          <w:u w:val="single"/>
        </w:rPr>
        <w:lastRenderedPageBreak/>
        <w:t>I</w:t>
      </w:r>
      <w:r w:rsidR="00FB6A3E">
        <w:rPr>
          <w:rFonts w:ascii="Arial" w:hAnsi="Arial" w:cs="Arial"/>
          <w:i/>
          <w:u w:val="single"/>
        </w:rPr>
        <w:t>II</w:t>
      </w:r>
      <w:r w:rsidRPr="0022198A">
        <w:rPr>
          <w:rFonts w:ascii="Arial" w:hAnsi="Arial" w:cs="Arial"/>
          <w:i/>
          <w:u w:val="single"/>
        </w:rPr>
        <w:t>. BRALNO RAZUMEVANJE</w:t>
      </w:r>
    </w:p>
    <w:p w:rsidR="00445F88" w:rsidRPr="0022198A" w:rsidRDefault="00445F88" w:rsidP="00445F88">
      <w:pPr>
        <w:pStyle w:val="NoSpacing"/>
        <w:rPr>
          <w:rFonts w:ascii="Arial" w:hAnsi="Arial" w:cs="Arial"/>
          <w:i/>
          <w:u w:val="single"/>
        </w:rPr>
      </w:pPr>
    </w:p>
    <w:p w:rsidR="00445F88" w:rsidRPr="0022198A" w:rsidRDefault="00445F88" w:rsidP="00445F88">
      <w:pPr>
        <w:pStyle w:val="NoSpacing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>Oglej si programski list in  odgovori na vprašanja od 1 do 8.</w:t>
      </w:r>
    </w:p>
    <w:p w:rsidR="00445F88" w:rsidRDefault="00445F88" w:rsidP="00445F88">
      <w:pPr>
        <w:pStyle w:val="NoSpacing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  <w:b/>
        </w:rPr>
      </w:pPr>
      <w:r w:rsidRPr="0022198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97F833" wp14:editId="2F199432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3110865" cy="10252710"/>
                <wp:effectExtent l="0" t="635" r="0" b="0"/>
                <wp:wrapSquare wrapText="bothSides"/>
                <wp:docPr id="3" name="Polje z besedilom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02527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88" w:rsidRPr="00AF6E8A" w:rsidRDefault="00445F88" w:rsidP="00445F8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A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18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4CA7494" wp14:editId="65E70EAE">
                                  <wp:extent cx="1298602" cy="730409"/>
                                  <wp:effectExtent l="1905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s.publishwall.si/imgsmedium_2/2017/04/18/publishwall_resized_1492501212_37486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13" cy="730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F88" w:rsidRPr="00AF6E8A" w:rsidRDefault="00445F88" w:rsidP="00445F8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32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32"/>
                              </w:rPr>
                              <w:t>VOKALNI ABONMA 8</w:t>
                            </w:r>
                          </w:p>
                          <w:p w:rsidR="00445F88" w:rsidRPr="00AF6E8A" w:rsidRDefault="00445F88" w:rsidP="00445F88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333333"/>
                                <w:sz w:val="24"/>
                                <w:szCs w:val="26"/>
                              </w:rPr>
                            </w:pPr>
                            <w:r w:rsidRPr="00AF6E8A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nedelja, 14. maj 2017, ob 19.30</w:t>
                            </w:r>
                            <w:r w:rsidRPr="00AF6E8A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</w:rPr>
                              <w:br/>
                            </w:r>
                            <w:r w:rsidRPr="00AF6E8A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Slovenska filharmonija, Dvorana Marjana Kozine</w:t>
                            </w:r>
                            <w:r w:rsidRPr="00AF6E8A">
                              <w:rPr>
                                <w:rFonts w:ascii="Helvetica" w:hAnsi="Helvetica" w:cs="Helvetica"/>
                                <w:color w:val="333333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>Zbor Slovenske filharmonije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>dirigent: Johannes Prinz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>Tatjana Kaučič – klavir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u w:val="single"/>
                              </w:rPr>
                              <w:t>PROGRAM: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Felix Mendelssohn Bartholdy: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 zbirke Lieder im Freien zu singen / Pesmi za na prostem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Uroš Krek: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Three autumn songs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Robert Schumann: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Meerfey / Morska vila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Der Wasserman / Povodni mož 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Benjamin Britten: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cikla Flower  songs / Cvetlične pesmi</w:t>
                            </w: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Johannes Brahms: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cikla op. 104, Letztes Glück, Verlorene  Jugend, Im Herbst / Poslednja sreča, Izgubljena mladost, Jeseni</w:t>
                            </w:r>
                          </w:p>
                          <w:p w:rsidR="00445F88" w:rsidRDefault="00445F88" w:rsidP="00445F88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Robert Schumann: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Zigeunerleben / Cigansko življenje </w:t>
                            </w:r>
                          </w:p>
                          <w:p w:rsidR="00445F88" w:rsidRPr="00435A40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445F88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Koncertni spored Vokalnega abonmaja v sezoni 2016/2017 bo Zbor Slovenske filharmonije zaključil pod dirigentskim vodstvom uglednega avstrijskega dirigenta J. Prinza, ki je poleg ostalega prepoznaven predvsem kot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zborovodja</w:t>
                            </w: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znamenitega Dunajskega pevskega društva (Wiener Singverein).</w:t>
                            </w:r>
                          </w:p>
                          <w:p w:rsidR="00445F88" w:rsidRPr="00435A40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8"/>
                                <w:shd w:val="clear" w:color="auto" w:fill="FFFFFF"/>
                              </w:rPr>
                            </w:pPr>
                          </w:p>
                          <w:p w:rsidR="00445F88" w:rsidRPr="00435A40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45F88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Jedro koncertnega sporeda so zagotovo skladbe štirih velikih iz obdobja romantike – Schuberta, Mendelssohna, Schumanna in Brahmsa.</w:t>
                            </w:r>
                          </w:p>
                          <w:p w:rsidR="00445F88" w:rsidRPr="00435A40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hd w:val="clear" w:color="auto" w:fill="FFFFFF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Naj zadnji koncert v abonmajski sezoni razveseli vse, ki jih priteguje glasba »dolgega« stoletja meščanov in revolucij.</w:t>
                            </w:r>
                          </w:p>
                          <w:p w:rsidR="00445F88" w:rsidRPr="003D1208" w:rsidRDefault="00445F88" w:rsidP="00445F8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7F833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Narrow horizontal" style="position:absolute;margin-left:0;margin-top:0;width:244.95pt;height:807.3pt;z-index:251659264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" o:allowincell="f" fillcolor="#e8e8e8 [822]" stroked="f" strokecolor="#823b0b [1605]" strokeweight="6pt">
                <v:fill r:id="rId9" o:title="" type="pattern"/>
                <v:stroke linestyle="thickThin"/>
                <v:textbox inset="18pt,18pt,18pt,18pt">
                  <w:txbxContent>
                    <w:p w:rsidR="00445F88" w:rsidRPr="00AF6E8A" w:rsidRDefault="00445F88" w:rsidP="00445F8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 w:rsidRPr="00A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18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4CA7494" wp14:editId="65E70EAE">
                            <wp:extent cx="1298602" cy="730409"/>
                            <wp:effectExtent l="1905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ploads.publishwall.si/imgsmedium_2/2017/04/18/publishwall_resized_1492501212_37486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513" cy="730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F88" w:rsidRPr="00AF6E8A" w:rsidRDefault="00445F88" w:rsidP="00445F8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32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32"/>
                        </w:rPr>
                        <w:t>VOKALNI ABONMA 8</w:t>
                      </w:r>
                    </w:p>
                    <w:p w:rsidR="00445F88" w:rsidRPr="00AF6E8A" w:rsidRDefault="00445F88" w:rsidP="00445F88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333333"/>
                          <w:sz w:val="24"/>
                          <w:szCs w:val="26"/>
                        </w:rPr>
                      </w:pPr>
                      <w:r w:rsidRPr="00AF6E8A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nedelja, 14. maj 2017, ob 19.30</w:t>
                      </w:r>
                      <w:r w:rsidRPr="00AF6E8A">
                        <w:rPr>
                          <w:rFonts w:ascii="Arial" w:hAnsi="Arial" w:cs="Arial"/>
                          <w:color w:val="333333"/>
                          <w:sz w:val="24"/>
                          <w:szCs w:val="27"/>
                        </w:rPr>
                        <w:br/>
                      </w:r>
                      <w:r w:rsidRPr="00AF6E8A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Slovenska filharmonija, Dvorana Marjana Kozine</w:t>
                      </w:r>
                      <w:r w:rsidRPr="00AF6E8A">
                        <w:rPr>
                          <w:rFonts w:ascii="Helvetica" w:hAnsi="Helvetica" w:cs="Helvetica"/>
                          <w:color w:val="333333"/>
                          <w:sz w:val="24"/>
                          <w:szCs w:val="26"/>
                        </w:rPr>
                        <w:t> 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>Zbor Slovenske filharmonije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>dirigent: Johannes Prinz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>Tatjana Kaučič – klavir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u w:val="single"/>
                        </w:rPr>
                        <w:t>PROGRAM: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Felix Mendelssohn Bartholdy: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 zbirke Lieder im Freien zu singen / Pesmi za na prostem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Uroš Krek: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Three autumn songs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Robert Schumann: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Meerfey / Morska vila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ind w:firstLine="708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 xml:space="preserve"> Der Wasserman / Povodni mož 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Benjamin Britten: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cikla Flower  songs / Cvetlične pesmi</w:t>
                      </w:r>
                    </w:p>
                    <w:p w:rsidR="00445F88" w:rsidRPr="00AF6E8A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Johannes Brahms: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cikla op. 104, Letztes Glück, Verlorene  Jugend, Im Herbst / Poslednja sreča, Izgubljena mladost, Jeseni</w:t>
                      </w:r>
                    </w:p>
                    <w:p w:rsidR="00445F88" w:rsidRDefault="00445F88" w:rsidP="00445F88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Robert Schumann: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Zigeunerleben / Cigansko življenje </w:t>
                      </w:r>
                    </w:p>
                    <w:p w:rsidR="00445F88" w:rsidRPr="00435A40" w:rsidRDefault="00445F88" w:rsidP="00445F88">
                      <w:pPr>
                        <w:pStyle w:val="NoSpacing"/>
                        <w:spacing w:line="276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0"/>
                        </w:rPr>
                      </w:pPr>
                    </w:p>
                    <w:p w:rsidR="00445F88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   </w:t>
                      </w: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Koncertni spored Vokalnega abonmaja v sezoni 2016/2017 bo Zbor Slovenske filharmonije zaključil pod dirigentskim vodstvom uglednega avstrijskega dirigenta J. Prinza, ki je poleg ostalega prepoznaven predvsem kot 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zborovodja</w:t>
                      </w: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znamenitega Dunajskega pevskega društva (Wiener Singverein).</w:t>
                      </w:r>
                    </w:p>
                    <w:p w:rsidR="00445F88" w:rsidRPr="00435A40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8"/>
                          <w:shd w:val="clear" w:color="auto" w:fill="FFFFFF"/>
                        </w:rPr>
                      </w:pPr>
                    </w:p>
                    <w:p w:rsidR="00445F88" w:rsidRPr="00435A40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45F88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Jedro koncertnega sporeda so zagotovo skladbe štirih velikih iz obdobja romantike – Schuberta, Mendelssohna, Schumanna in Brahmsa.</w:t>
                      </w:r>
                    </w:p>
                    <w:p w:rsidR="00445F88" w:rsidRPr="00435A40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12"/>
                          <w:shd w:val="clear" w:color="auto" w:fill="FFFFFF"/>
                        </w:rPr>
                      </w:pP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445F88" w:rsidRPr="00AF6E8A" w:rsidRDefault="00445F88" w:rsidP="00445F8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Naj zadnji koncert v abonmajski sezoni razveseli vse, ki jih priteguje glasba »dolgega« stoletja meščanov in revolucij.</w:t>
                      </w:r>
                    </w:p>
                    <w:p w:rsidR="00445F88" w:rsidRPr="003D1208" w:rsidRDefault="00445F88" w:rsidP="00445F8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  <w:lang w:val="sl-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2198A">
        <w:rPr>
          <w:rFonts w:ascii="Arial" w:hAnsi="Arial" w:cs="Arial"/>
        </w:rPr>
        <w:t xml:space="preserve">1. Kakšen je naslov koncerta?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  <w:b/>
        </w:rPr>
      </w:pPr>
      <w:r w:rsidRPr="0022198A">
        <w:rPr>
          <w:rFonts w:ascii="Arial" w:hAnsi="Arial" w:cs="Arial"/>
        </w:rPr>
        <w:t xml:space="preserve">2. Kdaj in kje je bil koncert?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3. Kdo izvaja koncert?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4. Kdo je spremljal zbor in s katerim glasbilom?      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5. Obkroži, katera glasbena zvrst bo izvajana na koncertu.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POP</w:t>
      </w:r>
      <w:r w:rsidRPr="0022198A">
        <w:rPr>
          <w:rFonts w:ascii="Arial" w:hAnsi="Arial" w:cs="Arial"/>
        </w:rPr>
        <w:tab/>
        <w:t xml:space="preserve">  JAZZ</w:t>
      </w:r>
      <w:r w:rsidRPr="0022198A">
        <w:rPr>
          <w:rFonts w:ascii="Arial" w:hAnsi="Arial" w:cs="Arial"/>
        </w:rPr>
        <w:tab/>
        <w:t xml:space="preserve">         KLASIČNA GLASBA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6. Izpiši ime in priimek romantičnih skladateljev, ki so bili izvedeni na koncertu.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7. Po čem je di</w:t>
      </w:r>
      <w:r w:rsidR="00FB6A3E">
        <w:rPr>
          <w:rFonts w:ascii="Arial" w:hAnsi="Arial" w:cs="Arial"/>
        </w:rPr>
        <w:t xml:space="preserve">rigent J. Prinz prepoznaven?   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NoSpacing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8. Kako avtor programskega lista po</w:t>
      </w:r>
      <w:r w:rsidR="00FB6A3E">
        <w:rPr>
          <w:rFonts w:ascii="Arial" w:hAnsi="Arial" w:cs="Arial"/>
        </w:rPr>
        <w:t xml:space="preserve">imenuje glasbo romantike? </w:t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</w:p>
    <w:p w:rsidR="00FB6A3E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</w:t>
      </w:r>
    </w:p>
    <w:p w:rsidR="00445F88" w:rsidRPr="0022198A" w:rsidRDefault="00445F88" w:rsidP="00445F88">
      <w:pPr>
        <w:pStyle w:val="NoSpacing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</w:t>
      </w:r>
    </w:p>
    <w:p w:rsidR="00FB6A3E" w:rsidRPr="00FB6A3E" w:rsidRDefault="00FB6A3E" w:rsidP="00FB6A3E">
      <w:pPr>
        <w:spacing w:after="160" w:line="259" w:lineRule="auto"/>
        <w:rPr>
          <w:rFonts w:ascii="Arial" w:hAnsi="Arial" w:cs="Arial"/>
          <w:b/>
        </w:rPr>
      </w:pPr>
      <w:r w:rsidRPr="00FB6A3E">
        <w:rPr>
          <w:rFonts w:ascii="Arial" w:hAnsi="Arial" w:cs="Arial"/>
          <w:b/>
        </w:rPr>
        <w:lastRenderedPageBreak/>
        <w:t xml:space="preserve">+ DODATEK </w:t>
      </w:r>
    </w:p>
    <w:p w:rsidR="00FB6A3E" w:rsidRPr="00715725" w:rsidRDefault="00FB6A3E" w:rsidP="00FB6A3E">
      <w:pPr>
        <w:spacing w:after="160" w:line="259" w:lineRule="auto"/>
        <w:rPr>
          <w:rFonts w:ascii="Arial" w:hAnsi="Arial" w:cs="Arial"/>
        </w:rPr>
      </w:pPr>
      <w:proofErr w:type="spellStart"/>
      <w:r w:rsidRPr="0022198A">
        <w:rPr>
          <w:rFonts w:ascii="Arial" w:hAnsi="Arial" w:cs="Arial"/>
        </w:rPr>
        <w:t>Dopolni</w:t>
      </w:r>
      <w:proofErr w:type="spellEnd"/>
      <w:r w:rsidRPr="002219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povedi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manjkajočimi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besedami</w:t>
      </w:r>
      <w:proofErr w:type="spellEnd"/>
      <w:r w:rsidRPr="0022198A">
        <w:rPr>
          <w:rFonts w:ascii="Arial" w:hAnsi="Arial" w:cs="Arial"/>
        </w:rPr>
        <w:t>.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</w:t>
      </w:r>
      <w:r w:rsidRPr="0022198A">
        <w:rPr>
          <w:rFonts w:ascii="Arial" w:hAnsi="Arial" w:cs="Arial"/>
        </w:rPr>
        <w:t xml:space="preserve"> </w:t>
      </w:r>
    </w:p>
    <w:p w:rsidR="00FB6A3E" w:rsidRPr="0022198A" w:rsidRDefault="00FB6A3E" w:rsidP="00FB6A3E">
      <w:pPr>
        <w:pStyle w:val="NoSpacing"/>
        <w:rPr>
          <w:rFonts w:ascii="Arial" w:hAnsi="Arial" w:cs="Arial"/>
          <w:b/>
        </w:rPr>
      </w:pPr>
    </w:p>
    <w:p w:rsidR="00FB6A3E" w:rsidRPr="0022198A" w:rsidRDefault="00FB6A3E" w:rsidP="00FB6A3E">
      <w:pPr>
        <w:pStyle w:val="NoSpacing"/>
        <w:rPr>
          <w:rFonts w:ascii="Arial" w:hAnsi="Arial" w:cs="Arial"/>
        </w:rPr>
      </w:pPr>
      <w:r w:rsidRPr="0022198A">
        <w:rPr>
          <w:rFonts w:ascii="Arial" w:hAnsi="Arial" w:cs="Arial"/>
        </w:rPr>
        <w:t>POMOČ: balet, glasbena drama, klavirska miniatura, opera, opereta, rapsodija, samospev, simfonična pesnitev, simfonija, solistični koncert, uvertura.</w:t>
      </w:r>
    </w:p>
    <w:p w:rsidR="00FB6A3E" w:rsidRPr="00D46848" w:rsidRDefault="00FB6A3E" w:rsidP="00FB6A3E">
      <w:pPr>
        <w:pStyle w:val="NoSpacing"/>
        <w:rPr>
          <w:rFonts w:ascii="Arial" w:hAnsi="Arial" w:cs="Arial"/>
        </w:rPr>
      </w:pPr>
      <w:r w:rsidRPr="00D46848">
        <w:rPr>
          <w:rFonts w:ascii="Arial" w:hAnsi="Arial" w:cs="Arial"/>
        </w:rPr>
        <w:tab/>
      </w:r>
      <w:r w:rsidRPr="00D46848">
        <w:rPr>
          <w:rFonts w:ascii="Arial" w:hAnsi="Arial" w:cs="Arial"/>
        </w:rPr>
        <w:tab/>
      </w:r>
      <w:r w:rsidRPr="00D46848">
        <w:rPr>
          <w:rFonts w:ascii="Arial" w:hAnsi="Arial" w:cs="Arial"/>
        </w:rPr>
        <w:tab/>
        <w:t xml:space="preserve"> 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</w:rPr>
        <w:t xml:space="preserve">________________________ je kratka klavirska skladba v pesemski oziroma svobodni obliki.  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  <w:bCs/>
        </w:rPr>
        <w:t>________________________ je</w:t>
      </w:r>
      <w:r w:rsidRPr="00D46848">
        <w:rPr>
          <w:rFonts w:ascii="Arial" w:hAnsi="Arial" w:cs="Arial"/>
        </w:rPr>
        <w:t xml:space="preserve"> največkrat inštrumentalna skladba brez določene oblike, v katero so</w:t>
      </w:r>
    </w:p>
    <w:p w:rsidR="00FB6A3E" w:rsidRPr="00D46848" w:rsidRDefault="00FB6A3E" w:rsidP="00FB6A3E">
      <w:pPr>
        <w:pStyle w:val="NoSpacing"/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6848">
        <w:rPr>
          <w:rFonts w:ascii="Arial" w:hAnsi="Arial" w:cs="Arial"/>
        </w:rPr>
        <w:t xml:space="preserve"> vtkani ljudski motivi</w:t>
      </w:r>
      <w:r>
        <w:rPr>
          <w:rFonts w:ascii="Arial" w:hAnsi="Arial" w:cs="Arial"/>
        </w:rPr>
        <w:t>.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je </w:t>
      </w:r>
      <w:r w:rsidRPr="00D46848">
        <w:rPr>
          <w:rFonts w:ascii="Arial" w:hAnsi="Arial" w:cs="Arial"/>
        </w:rPr>
        <w:t xml:space="preserve">odrsko glasbeno-scensko delo, pri katerem nastopajoči pojejo, igrajo ter 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D46848">
        <w:rPr>
          <w:rFonts w:ascii="Arial" w:hAnsi="Arial" w:cs="Arial"/>
        </w:rPr>
        <w:t>plešejo, spremlja pa jih orkester.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NoSpacing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programska skladba za orkester.</w:t>
      </w:r>
    </w:p>
    <w:p w:rsidR="00FB6A3E" w:rsidRPr="00D46848" w:rsidRDefault="00FB6A3E" w:rsidP="00FB6A3E">
      <w:pPr>
        <w:pStyle w:val="NoSpacing"/>
        <w:rPr>
          <w:rFonts w:ascii="Arial" w:hAnsi="Arial" w:cs="Arial"/>
        </w:rPr>
      </w:pPr>
    </w:p>
    <w:p w:rsidR="00FB6A3E" w:rsidRDefault="00FB6A3E" w:rsidP="00FB6A3E">
      <w:pPr>
        <w:pStyle w:val="NoSpacing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scensko glasbeno delo, kjer zgodbo predstavljajo s plesom in pantomimo.</w:t>
      </w:r>
    </w:p>
    <w:p w:rsidR="00FB6A3E" w:rsidRPr="00D46848" w:rsidRDefault="00FB6A3E" w:rsidP="00FB6A3E">
      <w:pPr>
        <w:pStyle w:val="NoSpacing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  <w:r w:rsidRPr="00D46848">
        <w:rPr>
          <w:rFonts w:ascii="Arial" w:hAnsi="Arial" w:cs="Arial"/>
        </w:rPr>
        <w:t xml:space="preserve">je sonata ali sonatni cikel za orkester v štirih stavkih, od katerega je prvi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46848">
        <w:rPr>
          <w:rFonts w:ascii="Arial" w:hAnsi="Arial" w:cs="Arial"/>
        </w:rPr>
        <w:t>sonatni obliki.</w:t>
      </w: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NoSpacing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uvodna inštrumentalna skladba k operi, oratoriju, kantati ali suiti.</w:t>
      </w:r>
      <w:r>
        <w:rPr>
          <w:rFonts w:ascii="Arial" w:hAnsi="Arial" w:cs="Arial"/>
        </w:rPr>
        <w:t xml:space="preserve"> </w:t>
      </w:r>
      <w:r w:rsidRPr="00D46848">
        <w:rPr>
          <w:rFonts w:ascii="Arial" w:hAnsi="Arial" w:cs="Arial"/>
        </w:rPr>
        <w:t xml:space="preserve">Lahko je </w:t>
      </w:r>
    </w:p>
    <w:p w:rsidR="00FB6A3E" w:rsidRPr="00D46848" w:rsidRDefault="00FB6A3E" w:rsidP="00FB6A3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46848">
        <w:rPr>
          <w:rFonts w:ascii="Arial" w:hAnsi="Arial" w:cs="Arial"/>
        </w:rPr>
        <w:t>tudi samostojna koncertna skladba</w:t>
      </w:r>
      <w:r>
        <w:rPr>
          <w:rFonts w:ascii="Arial" w:hAnsi="Arial" w:cs="Arial"/>
        </w:rPr>
        <w:t>.</w:t>
      </w:r>
    </w:p>
    <w:p w:rsidR="00F65C75" w:rsidRDefault="00F65C75" w:rsidP="00F65C75">
      <w:pPr>
        <w:pStyle w:val="NoSpacing"/>
        <w:rPr>
          <w:rFonts w:ascii="Arial" w:hAnsi="Arial" w:cs="Arial"/>
        </w:rPr>
      </w:pPr>
    </w:p>
    <w:p w:rsidR="00033FA1" w:rsidRPr="00033FA1" w:rsidRDefault="00033FA1" w:rsidP="00033FA1">
      <w:pPr>
        <w:rPr>
          <w:rFonts w:ascii="Arial" w:hAnsi="Arial" w:cs="Arial"/>
          <w:b/>
        </w:rPr>
      </w:pPr>
    </w:p>
    <w:sectPr w:rsidR="00033FA1" w:rsidRPr="00033FA1" w:rsidSect="00F65C7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626C" w:rsidRDefault="00B6626C" w:rsidP="00033FA1">
      <w:pPr>
        <w:spacing w:after="0" w:line="240" w:lineRule="auto"/>
      </w:pPr>
      <w:r>
        <w:separator/>
      </w:r>
    </w:p>
  </w:endnote>
  <w:endnote w:type="continuationSeparator" w:id="0">
    <w:p w:rsidR="00B6626C" w:rsidRDefault="00B6626C" w:rsidP="0003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FAA" w:rsidRDefault="00B6626C">
    <w:pPr>
      <w:pStyle w:val="Footer"/>
      <w:jc w:val="right"/>
    </w:pPr>
  </w:p>
  <w:p w:rsidR="00937FAA" w:rsidRDefault="00B66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626C" w:rsidRDefault="00B6626C" w:rsidP="00033FA1">
      <w:pPr>
        <w:spacing w:after="0" w:line="240" w:lineRule="auto"/>
      </w:pPr>
      <w:r>
        <w:separator/>
      </w:r>
    </w:p>
  </w:footnote>
  <w:footnote w:type="continuationSeparator" w:id="0">
    <w:p w:rsidR="00B6626C" w:rsidRDefault="00B6626C" w:rsidP="0003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0C93"/>
    <w:multiLevelType w:val="multilevel"/>
    <w:tmpl w:val="0DC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75"/>
    <w:rsid w:val="00033FA1"/>
    <w:rsid w:val="00190625"/>
    <w:rsid w:val="003B0FEB"/>
    <w:rsid w:val="003D1FA2"/>
    <w:rsid w:val="003D3997"/>
    <w:rsid w:val="00445F88"/>
    <w:rsid w:val="004B438E"/>
    <w:rsid w:val="00B011C1"/>
    <w:rsid w:val="00B6626C"/>
    <w:rsid w:val="00D72845"/>
    <w:rsid w:val="00F65C75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5D736"/>
  <w15:chartTrackingRefBased/>
  <w15:docId w15:val="{B0314F0B-2E2E-4050-B7EC-C3ECA74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88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5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5C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5C75"/>
    <w:rPr>
      <w:b/>
      <w:bCs/>
    </w:rPr>
  </w:style>
  <w:style w:type="table" w:styleId="TableGrid">
    <w:name w:val="Table Grid"/>
    <w:basedOn w:val="TableNormal"/>
    <w:uiPriority w:val="59"/>
    <w:rsid w:val="00033FA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tch-title">
    <w:name w:val="watch-title"/>
    <w:basedOn w:val="DefaultParagraphFont"/>
    <w:rsid w:val="00033FA1"/>
  </w:style>
  <w:style w:type="character" w:customStyle="1" w:styleId="NoSpacingChar">
    <w:name w:val="No Spacing Char"/>
    <w:link w:val="NoSpacing"/>
    <w:uiPriority w:val="1"/>
    <w:rsid w:val="00033FA1"/>
  </w:style>
  <w:style w:type="paragraph" w:styleId="NormalWeb">
    <w:name w:val="Normal (Web)"/>
    <w:basedOn w:val="Normal"/>
    <w:uiPriority w:val="99"/>
    <w:unhideWhenUsed/>
    <w:rsid w:val="000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033F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033FA1"/>
    <w:rPr>
      <w:rFonts w:eastAsiaTheme="minorEastAsia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33FA1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033FA1"/>
  </w:style>
  <w:style w:type="character" w:customStyle="1" w:styleId="Heading1Char">
    <w:name w:val="Heading 1 Char"/>
    <w:basedOn w:val="DefaultParagraphFont"/>
    <w:link w:val="Heading1"/>
    <w:uiPriority w:val="9"/>
    <w:rsid w:val="00445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4B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alenka.sutar@gmail.com</dc:creator>
  <cp:keywords/>
  <dc:description/>
  <cp:lastModifiedBy>Microsoft Office User</cp:lastModifiedBy>
  <cp:revision>3</cp:revision>
  <dcterms:created xsi:type="dcterms:W3CDTF">2020-05-15T15:50:00Z</dcterms:created>
  <dcterms:modified xsi:type="dcterms:W3CDTF">2020-05-17T11:38:00Z</dcterms:modified>
</cp:coreProperties>
</file>